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978" w:rsidRPr="00BD47C4" w:rsidRDefault="00740978" w:rsidP="00E62B8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Arial-BoldMT" w:hAnsi="Arial-BoldMT" w:cs="Arial-BoldMT"/>
          <w:b/>
          <w:bCs/>
        </w:rPr>
      </w:pPr>
      <w:r w:rsidRPr="00BD47C4">
        <w:rPr>
          <w:rFonts w:ascii="Arial-BoldMT" w:hAnsi="Arial-BoldMT" w:cs="Arial-BoldMT"/>
          <w:b/>
          <w:bCs/>
        </w:rPr>
        <w:t xml:space="preserve">Justificativa </w:t>
      </w:r>
      <w:r w:rsidR="00CB1E62" w:rsidRPr="00BD47C4">
        <w:rPr>
          <w:rFonts w:ascii="Arial-BoldMT" w:hAnsi="Arial-BoldMT" w:cs="Arial-BoldMT"/>
          <w:b/>
          <w:bCs/>
        </w:rPr>
        <w:t xml:space="preserve">de não haver Acessibilidade </w:t>
      </w:r>
      <w:r w:rsidR="00DB258E" w:rsidRPr="00BD47C4">
        <w:rPr>
          <w:rFonts w:ascii="Arial-BoldMT" w:hAnsi="Arial-BoldMT" w:cs="Arial-BoldMT"/>
          <w:b/>
          <w:bCs/>
        </w:rPr>
        <w:t xml:space="preserve">Urbana </w:t>
      </w:r>
      <w:r w:rsidR="00CB1E62" w:rsidRPr="00BD47C4">
        <w:rPr>
          <w:rFonts w:ascii="Arial-BoldMT" w:hAnsi="Arial-BoldMT" w:cs="Arial-BoldMT"/>
          <w:b/>
          <w:bCs/>
        </w:rPr>
        <w:t>nas calçadas das Ruas Varginha e</w:t>
      </w:r>
      <w:proofErr w:type="gramStart"/>
      <w:r w:rsidR="00CB1E62" w:rsidRPr="00BD47C4">
        <w:rPr>
          <w:rFonts w:ascii="Arial-BoldMT" w:hAnsi="Arial-BoldMT" w:cs="Arial-BoldMT"/>
          <w:b/>
          <w:bCs/>
        </w:rPr>
        <w:t xml:space="preserve"> </w:t>
      </w:r>
      <w:r w:rsidR="00DB258E" w:rsidRPr="00BD47C4">
        <w:rPr>
          <w:rFonts w:ascii="Arial-BoldMT" w:hAnsi="Arial-BoldMT" w:cs="Arial-BoldMT"/>
          <w:b/>
          <w:bCs/>
        </w:rPr>
        <w:t xml:space="preserve"> </w:t>
      </w:r>
      <w:proofErr w:type="spellStart"/>
      <w:proofErr w:type="gramEnd"/>
      <w:r w:rsidR="00CB1E62" w:rsidRPr="00803407">
        <w:rPr>
          <w:rFonts w:ascii="Arial-BoldMT" w:hAnsi="Arial-BoldMT" w:cs="Arial-BoldMT"/>
          <w:b/>
          <w:bCs/>
        </w:rPr>
        <w:t>Georgino</w:t>
      </w:r>
      <w:proofErr w:type="spellEnd"/>
      <w:r w:rsidR="00DB258E" w:rsidRPr="00BD47C4">
        <w:rPr>
          <w:rFonts w:ascii="Arial-BoldMT" w:hAnsi="Arial-BoldMT" w:cs="Arial-BoldMT"/>
          <w:b/>
          <w:bCs/>
        </w:rPr>
        <w:t xml:space="preserve"> </w:t>
      </w:r>
      <w:r w:rsidR="00CB1E62" w:rsidRPr="00BD47C4">
        <w:rPr>
          <w:rFonts w:ascii="Arial-BoldMT" w:hAnsi="Arial-BoldMT" w:cs="Arial-BoldMT"/>
          <w:b/>
          <w:bCs/>
        </w:rPr>
        <w:t xml:space="preserve"> Ferreira.</w:t>
      </w:r>
    </w:p>
    <w:p w:rsidR="003A3D94" w:rsidRDefault="003A3D94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222691" w:rsidRDefault="00DB258E" w:rsidP="00663C2E">
      <w:pPr>
        <w:pStyle w:val="bodytext"/>
        <w:spacing w:before="0" w:line="360" w:lineRule="auto"/>
        <w:ind w:left="0" w:firstLine="142"/>
        <w:jc w:val="both"/>
        <w:rPr>
          <w:rFonts w:ascii="Verdana" w:hAnsi="Verdana"/>
          <w:color w:val="222222"/>
          <w:shd w:val="clear" w:color="auto" w:fill="FFFFFF"/>
        </w:rPr>
      </w:pPr>
      <w:r w:rsidRPr="008D19CF">
        <w:rPr>
          <w:rFonts w:ascii="Verdana" w:hAnsi="Verdana"/>
          <w:color w:val="222222"/>
          <w:shd w:val="clear" w:color="auto" w:fill="FFFFFF"/>
        </w:rPr>
        <w:t xml:space="preserve">Com o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propósito</w:t>
      </w:r>
      <w:r w:rsidRPr="008D19CF">
        <w:rPr>
          <w:rFonts w:ascii="Verdana" w:hAnsi="Verdana"/>
          <w:color w:val="222222"/>
          <w:shd w:val="clear" w:color="auto" w:fill="FFFFFF"/>
        </w:rPr>
        <w:t xml:space="preserve"> de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melhorar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="008D19CF" w:rsidRPr="008D19CF">
        <w:rPr>
          <w:rFonts w:ascii="Verdana" w:hAnsi="Verdana"/>
          <w:color w:val="222222"/>
          <w:shd w:val="clear" w:color="auto" w:fill="FFFFFF"/>
        </w:rPr>
        <w:t xml:space="preserve">o </w:t>
      </w:r>
      <w:r w:rsidR="008D19CF" w:rsidRPr="00BD47C4">
        <w:rPr>
          <w:rFonts w:ascii="Verdana" w:hAnsi="Verdana"/>
          <w:color w:val="222222"/>
          <w:shd w:val="clear" w:color="auto" w:fill="FFFFFF"/>
          <w:lang w:val="pt-BR"/>
        </w:rPr>
        <w:t>trá</w:t>
      </w:r>
      <w:r w:rsidR="007440F7" w:rsidRPr="00BD47C4">
        <w:rPr>
          <w:rFonts w:ascii="Verdana" w:hAnsi="Verdana"/>
          <w:color w:val="222222"/>
          <w:shd w:val="clear" w:color="auto" w:fill="FFFFFF"/>
          <w:lang w:val="pt-BR"/>
        </w:rPr>
        <w:t>fego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não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só</w:t>
      </w:r>
      <w:r w:rsidRPr="008D19CF">
        <w:rPr>
          <w:rFonts w:ascii="Verdana" w:hAnsi="Verdana"/>
          <w:color w:val="222222"/>
          <w:shd w:val="clear" w:color="auto" w:fill="FFFFFF"/>
        </w:rPr>
        <w:t xml:space="preserve"> dos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moradores</w:t>
      </w:r>
      <w:r w:rsidR="007440F7"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8D19CF">
        <w:rPr>
          <w:rFonts w:ascii="Verdana" w:hAnsi="Verdana"/>
          <w:color w:val="222222"/>
          <w:shd w:val="clear" w:color="auto" w:fill="FFFFFF"/>
        </w:rPr>
        <w:t xml:space="preserve">, mas de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todos</w:t>
      </w:r>
      <w:r w:rsidRPr="008D19CF">
        <w:rPr>
          <w:rFonts w:ascii="Verdana" w:hAnsi="Verdana"/>
          <w:color w:val="222222"/>
          <w:shd w:val="clear" w:color="auto" w:fill="FFFFFF"/>
        </w:rPr>
        <w:t xml:space="preserve"> 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que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utilizam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esses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caminhos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em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algum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trajeto</w:t>
      </w:r>
      <w:r w:rsidRPr="008D19CF">
        <w:rPr>
          <w:rFonts w:ascii="Verdana" w:hAnsi="Verdana"/>
          <w:color w:val="222222"/>
          <w:shd w:val="clear" w:color="auto" w:fill="FFFFFF"/>
        </w:rPr>
        <w:t xml:space="preserve"> do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seu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dia</w:t>
      </w:r>
      <w:r w:rsidRPr="008D19CF">
        <w:rPr>
          <w:rFonts w:ascii="Verdana" w:hAnsi="Verdana"/>
          <w:color w:val="222222"/>
          <w:shd w:val="clear" w:color="auto" w:fill="FFFFFF"/>
        </w:rPr>
        <w:t xml:space="preserve"> a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dia</w:t>
      </w:r>
      <w:r w:rsidRPr="008D19CF">
        <w:rPr>
          <w:rFonts w:ascii="Verdana" w:hAnsi="Verdana"/>
          <w:color w:val="222222"/>
          <w:shd w:val="clear" w:color="auto" w:fill="FFFFFF"/>
        </w:rPr>
        <w:t xml:space="preserve">, a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prefeitura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vai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="00742DA8" w:rsidRPr="00BD47C4">
        <w:rPr>
          <w:rFonts w:ascii="Verdana" w:hAnsi="Verdana"/>
          <w:color w:val="222222"/>
          <w:shd w:val="clear" w:color="auto" w:fill="FFFFFF"/>
          <w:lang w:val="pt-BR"/>
        </w:rPr>
        <w:t>realiza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r</w:t>
      </w:r>
      <w:r w:rsidRPr="008D19CF">
        <w:rPr>
          <w:rFonts w:ascii="Verdana" w:hAnsi="Verdana"/>
          <w:color w:val="222222"/>
          <w:shd w:val="clear" w:color="auto" w:fill="FFFFFF"/>
        </w:rPr>
        <w:t xml:space="preserve"> a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pavi</w:t>
      </w:r>
      <w:r w:rsidR="008D19CF" w:rsidRPr="00BD47C4">
        <w:rPr>
          <w:rFonts w:ascii="Verdana" w:hAnsi="Verdana"/>
          <w:color w:val="222222"/>
          <w:shd w:val="clear" w:color="auto" w:fill="FFFFFF"/>
          <w:lang w:val="pt-BR"/>
        </w:rPr>
        <w:t>men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tação</w:t>
      </w:r>
      <w:r w:rsidRPr="008D19CF">
        <w:rPr>
          <w:rFonts w:ascii="Verdana" w:hAnsi="Verdana"/>
          <w:color w:val="222222"/>
          <w:shd w:val="clear" w:color="auto" w:fill="FFFFFF"/>
        </w:rPr>
        <w:t xml:space="preserve"> das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ruas</w:t>
      </w:r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BD47C4">
        <w:rPr>
          <w:rFonts w:ascii="Verdana" w:hAnsi="Verdana"/>
          <w:color w:val="222222"/>
          <w:shd w:val="clear" w:color="auto" w:fill="FFFFFF"/>
          <w:lang w:val="pt-BR"/>
        </w:rPr>
        <w:t>citadas</w:t>
      </w:r>
      <w:r w:rsidR="00742DA8">
        <w:rPr>
          <w:rFonts w:ascii="Verdana" w:hAnsi="Verdana"/>
          <w:color w:val="222222"/>
          <w:shd w:val="clear" w:color="auto" w:fill="FFFFFF"/>
        </w:rPr>
        <w:t xml:space="preserve"> </w:t>
      </w:r>
      <w:r w:rsidR="00742DA8" w:rsidRPr="00BD47C4">
        <w:rPr>
          <w:rFonts w:ascii="Verdana" w:hAnsi="Verdana"/>
          <w:color w:val="222222"/>
          <w:shd w:val="clear" w:color="auto" w:fill="FFFFFF"/>
          <w:lang w:val="pt-BR"/>
        </w:rPr>
        <w:t>acima</w:t>
      </w:r>
      <w:r w:rsidRPr="008D19CF">
        <w:rPr>
          <w:rFonts w:ascii="Verdana" w:hAnsi="Verdana"/>
          <w:color w:val="222222"/>
          <w:shd w:val="clear" w:color="auto" w:fill="FFFFFF"/>
        </w:rPr>
        <w:t>.</w:t>
      </w:r>
    </w:p>
    <w:p w:rsidR="009A0913" w:rsidRDefault="009A0913" w:rsidP="00663C2E">
      <w:pPr>
        <w:pStyle w:val="bodytext"/>
        <w:spacing w:before="0" w:line="360" w:lineRule="auto"/>
        <w:ind w:left="0" w:firstLine="142"/>
        <w:jc w:val="both"/>
        <w:rPr>
          <w:rFonts w:ascii="Verdana" w:hAnsi="Verdana"/>
          <w:color w:val="222222"/>
          <w:shd w:val="clear" w:color="auto" w:fill="FFFFFF"/>
        </w:rPr>
      </w:pPr>
    </w:p>
    <w:p w:rsidR="00222691" w:rsidRDefault="00803407" w:rsidP="00663C2E">
      <w:pPr>
        <w:pStyle w:val="bodytext"/>
        <w:spacing w:before="0" w:line="360" w:lineRule="auto"/>
        <w:ind w:left="0" w:firstLine="142"/>
        <w:jc w:val="both"/>
        <w:rPr>
          <w:rFonts w:ascii="Verdana" w:hAnsi="Verdana"/>
          <w:color w:val="222222"/>
          <w:shd w:val="clear" w:color="auto" w:fill="FFFFFF"/>
        </w:rPr>
      </w:pPr>
      <w:r w:rsidRPr="00803407">
        <w:rPr>
          <w:rFonts w:ascii="Verdana" w:hAnsi="Verdana"/>
          <w:color w:val="222222"/>
          <w:shd w:val="clear" w:color="auto" w:fill="FFFFFF"/>
          <w:lang w:val="pt-BR"/>
        </w:rPr>
        <w:t>Justificamos</w:t>
      </w:r>
      <w:r>
        <w:rPr>
          <w:rFonts w:ascii="Verdana" w:hAnsi="Verdana"/>
          <w:color w:val="222222"/>
          <w:shd w:val="clear" w:color="auto" w:fill="FFFFFF"/>
        </w:rPr>
        <w:t xml:space="preserve"> a </w:t>
      </w:r>
      <w:r w:rsidRPr="00803407">
        <w:rPr>
          <w:rFonts w:ascii="Verdana" w:hAnsi="Verdana"/>
          <w:color w:val="222222"/>
          <w:shd w:val="clear" w:color="auto" w:fill="FFFFFF"/>
          <w:lang w:val="pt-BR"/>
        </w:rPr>
        <w:t>não</w:t>
      </w:r>
      <w:r>
        <w:rPr>
          <w:rFonts w:ascii="Verdana" w:hAnsi="Verdana"/>
          <w:color w:val="222222"/>
          <w:shd w:val="clear" w:color="auto" w:fill="FFFFFF"/>
        </w:rPr>
        <w:t xml:space="preserve"> </w:t>
      </w:r>
      <w:r w:rsidRPr="00803407">
        <w:rPr>
          <w:rFonts w:ascii="Verdana" w:hAnsi="Verdana"/>
          <w:color w:val="222222"/>
          <w:shd w:val="clear" w:color="auto" w:fill="FFFFFF"/>
          <w:lang w:val="pt-BR"/>
        </w:rPr>
        <w:t>execução</w:t>
      </w:r>
      <w:r>
        <w:rPr>
          <w:rFonts w:ascii="Verdana" w:hAnsi="Verdana"/>
          <w:color w:val="222222"/>
          <w:shd w:val="clear" w:color="auto" w:fill="FFFFFF"/>
        </w:rPr>
        <w:t xml:space="preserve"> de </w:t>
      </w:r>
      <w:r w:rsidRPr="00803407">
        <w:rPr>
          <w:rFonts w:ascii="Verdana" w:hAnsi="Verdana"/>
          <w:color w:val="222222"/>
          <w:shd w:val="clear" w:color="auto" w:fill="FFFFFF"/>
          <w:lang w:val="pt-BR"/>
        </w:rPr>
        <w:t>acessibilidade</w:t>
      </w:r>
      <w:r>
        <w:rPr>
          <w:rFonts w:ascii="Verdana" w:hAnsi="Verdana"/>
          <w:color w:val="222222"/>
          <w:shd w:val="clear" w:color="auto" w:fill="FFFFFF"/>
        </w:rPr>
        <w:t xml:space="preserve"> </w:t>
      </w:r>
      <w:proofErr w:type="gramStart"/>
      <w:r>
        <w:rPr>
          <w:rFonts w:ascii="Verdana" w:hAnsi="Verdana"/>
          <w:color w:val="222222"/>
          <w:shd w:val="clear" w:color="auto" w:fill="FFFFFF"/>
        </w:rPr>
        <w:t xml:space="preserve">no </w:t>
      </w:r>
      <w:proofErr w:type="spellStart"/>
      <w:r w:rsidR="00FE64DA">
        <w:rPr>
          <w:rFonts w:ascii="Verdana" w:hAnsi="Verdana"/>
          <w:color w:val="222222"/>
          <w:shd w:val="clear" w:color="auto" w:fill="FFFFFF"/>
        </w:rPr>
        <w:t>projetos</w:t>
      </w:r>
      <w:proofErr w:type="spellEnd"/>
      <w:proofErr w:type="gramEnd"/>
      <w:r>
        <w:rPr>
          <w:rFonts w:ascii="Verdana" w:hAnsi="Verdana"/>
          <w:color w:val="222222"/>
          <w:shd w:val="clear" w:color="auto" w:fill="FFFFFF"/>
        </w:rPr>
        <w:t xml:space="preserve"> </w:t>
      </w:r>
      <w:r w:rsidRPr="008859C6">
        <w:rPr>
          <w:rFonts w:ascii="Verdana" w:hAnsi="Verdana"/>
          <w:color w:val="222222"/>
          <w:shd w:val="clear" w:color="auto" w:fill="FFFFFF"/>
          <w:lang w:val="pt-BR"/>
        </w:rPr>
        <w:t>acima</w:t>
      </w:r>
      <w:r>
        <w:rPr>
          <w:rFonts w:ascii="Verdana" w:hAnsi="Verdana"/>
          <w:color w:val="222222"/>
          <w:shd w:val="clear" w:color="auto" w:fill="FFFFFF"/>
        </w:rPr>
        <w:t xml:space="preserve"> </w:t>
      </w:r>
      <w:r w:rsidRPr="008859C6">
        <w:rPr>
          <w:rFonts w:ascii="Verdana" w:hAnsi="Verdana"/>
          <w:color w:val="222222"/>
          <w:shd w:val="clear" w:color="auto" w:fill="FFFFFF"/>
          <w:lang w:val="pt-BR"/>
        </w:rPr>
        <w:t>referendado</w:t>
      </w:r>
      <w:r>
        <w:rPr>
          <w:rFonts w:ascii="Verdana" w:hAnsi="Verdana"/>
          <w:color w:val="222222"/>
          <w:shd w:val="clear" w:color="auto" w:fill="FFFFFF"/>
        </w:rPr>
        <w:t xml:space="preserve">, </w:t>
      </w:r>
      <w:r w:rsidRPr="008859C6">
        <w:rPr>
          <w:rFonts w:ascii="Verdana" w:hAnsi="Verdana"/>
          <w:color w:val="222222"/>
          <w:shd w:val="clear" w:color="auto" w:fill="FFFFFF"/>
          <w:lang w:val="pt-BR"/>
        </w:rPr>
        <w:t>por</w:t>
      </w:r>
      <w:r>
        <w:rPr>
          <w:rFonts w:ascii="Verdana" w:hAnsi="Verdana"/>
          <w:color w:val="222222"/>
          <w:shd w:val="clear" w:color="auto" w:fill="FFFFFF"/>
        </w:rPr>
        <w:t xml:space="preserve"> </w:t>
      </w:r>
      <w:r w:rsidRPr="008859C6">
        <w:rPr>
          <w:rFonts w:ascii="Verdana" w:hAnsi="Verdana"/>
          <w:color w:val="222222"/>
          <w:shd w:val="clear" w:color="auto" w:fill="FFFFFF"/>
          <w:lang w:val="pt-BR"/>
        </w:rPr>
        <w:t>motivos</w:t>
      </w:r>
      <w:r>
        <w:rPr>
          <w:rFonts w:ascii="Verdana" w:hAnsi="Verdana"/>
          <w:color w:val="222222"/>
          <w:shd w:val="clear" w:color="auto" w:fill="FFFFFF"/>
        </w:rPr>
        <w:t xml:space="preserve"> de </w:t>
      </w:r>
      <w:proofErr w:type="spellStart"/>
      <w:r>
        <w:rPr>
          <w:rFonts w:ascii="Verdana" w:hAnsi="Verdana"/>
          <w:color w:val="222222"/>
          <w:shd w:val="clear" w:color="auto" w:fill="FFFFFF"/>
        </w:rPr>
        <w:t>falta</w:t>
      </w:r>
      <w:proofErr w:type="spellEnd"/>
      <w:r>
        <w:rPr>
          <w:rFonts w:ascii="Verdana" w:hAnsi="Verdana"/>
          <w:color w:val="222222"/>
          <w:shd w:val="clear" w:color="auto" w:fill="FFFFFF"/>
        </w:rPr>
        <w:t xml:space="preserve"> de </w:t>
      </w:r>
      <w:proofErr w:type="spellStart"/>
      <w:r>
        <w:rPr>
          <w:rFonts w:ascii="Verdana" w:hAnsi="Verdana"/>
          <w:color w:val="222222"/>
          <w:shd w:val="clear" w:color="auto" w:fill="FFFFFF"/>
        </w:rPr>
        <w:t>condições</w:t>
      </w:r>
      <w:proofErr w:type="spellEnd"/>
      <w:r>
        <w:rPr>
          <w:rFonts w:ascii="Verdana" w:hAnsi="Verdana"/>
          <w:color w:val="222222"/>
          <w:shd w:val="clear" w:color="auto" w:fill="FFFFFF"/>
        </w:rPr>
        <w:t xml:space="preserve"> de </w:t>
      </w:r>
      <w:r w:rsidRPr="008859C6">
        <w:rPr>
          <w:rFonts w:ascii="Verdana" w:hAnsi="Verdana"/>
          <w:color w:val="222222"/>
          <w:shd w:val="clear" w:color="auto" w:fill="FFFFFF"/>
          <w:lang w:val="pt-BR"/>
        </w:rPr>
        <w:t>execução</w:t>
      </w:r>
      <w:r>
        <w:rPr>
          <w:rFonts w:ascii="Verdana" w:hAnsi="Verdana"/>
          <w:color w:val="222222"/>
          <w:shd w:val="clear" w:color="auto" w:fill="FFFFFF"/>
        </w:rPr>
        <w:t xml:space="preserve"> no local a </w:t>
      </w:r>
      <w:proofErr w:type="spellStart"/>
      <w:r>
        <w:rPr>
          <w:rFonts w:ascii="Verdana" w:hAnsi="Verdana"/>
          <w:color w:val="222222"/>
          <w:shd w:val="clear" w:color="auto" w:fill="FFFFFF"/>
        </w:rPr>
        <w:t>ser</w:t>
      </w:r>
      <w:proofErr w:type="spellEnd"/>
      <w:r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hd w:val="clear" w:color="auto" w:fill="FFFFFF"/>
        </w:rPr>
        <w:t>executado</w:t>
      </w:r>
      <w:proofErr w:type="spellEnd"/>
      <w:r>
        <w:rPr>
          <w:rFonts w:ascii="Verdana" w:hAnsi="Verdana"/>
          <w:color w:val="222222"/>
          <w:shd w:val="clear" w:color="auto" w:fill="FFFFFF"/>
        </w:rPr>
        <w:t xml:space="preserve">. As </w:t>
      </w:r>
      <w:proofErr w:type="spellStart"/>
      <w:r>
        <w:rPr>
          <w:rFonts w:ascii="Verdana" w:hAnsi="Verdana"/>
          <w:color w:val="222222"/>
          <w:shd w:val="clear" w:color="auto" w:fill="FFFFFF"/>
        </w:rPr>
        <w:t>ruas</w:t>
      </w:r>
      <w:proofErr w:type="spellEnd"/>
      <w:r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hd w:val="clear" w:color="auto" w:fill="FFFFFF"/>
        </w:rPr>
        <w:t>alvo</w:t>
      </w:r>
      <w:proofErr w:type="spellEnd"/>
      <w:r>
        <w:rPr>
          <w:rFonts w:ascii="Verdana" w:hAnsi="Verdana"/>
          <w:color w:val="222222"/>
          <w:shd w:val="clear" w:color="auto" w:fill="FFFFFF"/>
        </w:rPr>
        <w:t xml:space="preserve"> da </w:t>
      </w:r>
      <w:r w:rsidRPr="008859C6">
        <w:rPr>
          <w:rFonts w:ascii="Verdana" w:hAnsi="Verdana"/>
          <w:color w:val="222222"/>
          <w:shd w:val="clear" w:color="auto" w:fill="FFFFFF"/>
          <w:lang w:val="pt-BR"/>
        </w:rPr>
        <w:t>intervenção</w:t>
      </w:r>
      <w:r>
        <w:rPr>
          <w:rFonts w:ascii="Verdana" w:hAnsi="Verdana"/>
          <w:color w:val="222222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222222"/>
          <w:shd w:val="clear" w:color="auto" w:fill="FFFFFF"/>
        </w:rPr>
        <w:t>são</w:t>
      </w:r>
      <w:proofErr w:type="spellEnd"/>
      <w:r>
        <w:rPr>
          <w:rFonts w:ascii="Verdana" w:hAnsi="Verdana"/>
          <w:color w:val="222222"/>
          <w:shd w:val="clear" w:color="auto" w:fill="FFFFFF"/>
        </w:rPr>
        <w:t xml:space="preserve"> </w:t>
      </w:r>
      <w:r w:rsidRPr="008859C6">
        <w:rPr>
          <w:rFonts w:ascii="Verdana" w:hAnsi="Verdana"/>
          <w:color w:val="222222"/>
          <w:shd w:val="clear" w:color="auto" w:fill="FFFFFF"/>
          <w:lang w:val="pt-BR"/>
        </w:rPr>
        <w:t>consolidadas</w:t>
      </w:r>
      <w:r>
        <w:rPr>
          <w:rFonts w:ascii="Verdana" w:hAnsi="Verdana"/>
          <w:color w:val="222222"/>
          <w:shd w:val="clear" w:color="auto" w:fill="FFFFFF"/>
        </w:rPr>
        <w:t xml:space="preserve"> </w:t>
      </w:r>
      <w:proofErr w:type="gramStart"/>
      <w:r>
        <w:rPr>
          <w:rFonts w:ascii="Verdana" w:hAnsi="Verdana"/>
          <w:color w:val="222222"/>
          <w:shd w:val="clear" w:color="auto" w:fill="FFFFFF"/>
        </w:rPr>
        <w:t>a</w:t>
      </w:r>
      <w:proofErr w:type="gramEnd"/>
      <w:r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hd w:val="clear" w:color="auto" w:fill="FFFFFF"/>
        </w:rPr>
        <w:t>anos</w:t>
      </w:r>
      <w:proofErr w:type="spellEnd"/>
      <w:r>
        <w:rPr>
          <w:rFonts w:ascii="Verdana" w:hAnsi="Verdana"/>
          <w:color w:val="222222"/>
          <w:shd w:val="clear" w:color="auto" w:fill="FFFFFF"/>
        </w:rPr>
        <w:t xml:space="preserve"> e </w:t>
      </w:r>
      <w:proofErr w:type="spellStart"/>
      <w:r>
        <w:rPr>
          <w:rFonts w:ascii="Verdana" w:hAnsi="Verdana"/>
          <w:color w:val="222222"/>
          <w:shd w:val="clear" w:color="auto" w:fill="FFFFFF"/>
        </w:rPr>
        <w:t>por</w:t>
      </w:r>
      <w:proofErr w:type="spellEnd"/>
      <w:r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hd w:val="clear" w:color="auto" w:fill="FFFFFF"/>
        </w:rPr>
        <w:t>isso</w:t>
      </w:r>
      <w:proofErr w:type="spellEnd"/>
      <w:r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hd w:val="clear" w:color="auto" w:fill="FFFFFF"/>
        </w:rPr>
        <w:t>já</w:t>
      </w:r>
      <w:proofErr w:type="spellEnd"/>
      <w:r>
        <w:rPr>
          <w:rFonts w:ascii="Verdana" w:hAnsi="Verdana"/>
          <w:color w:val="222222"/>
          <w:shd w:val="clear" w:color="auto" w:fill="FFFFFF"/>
        </w:rPr>
        <w:t xml:space="preserve"> </w:t>
      </w:r>
      <w:r w:rsidRPr="008859C6">
        <w:rPr>
          <w:rFonts w:ascii="Verdana" w:hAnsi="Verdana"/>
          <w:color w:val="222222"/>
          <w:shd w:val="clear" w:color="auto" w:fill="FFFFFF"/>
          <w:lang w:val="pt-BR"/>
        </w:rPr>
        <w:t>ocupadas</w:t>
      </w:r>
      <w:r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ao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longo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, de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maneira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r w:rsidR="008859C6" w:rsidRPr="00222691">
        <w:rPr>
          <w:rFonts w:ascii="Verdana" w:hAnsi="Verdana"/>
          <w:color w:val="222222"/>
          <w:shd w:val="clear" w:color="auto" w:fill="FFFFFF"/>
          <w:lang w:val="pt-BR"/>
        </w:rPr>
        <w:t>desordenada</w:t>
      </w:r>
      <w:r w:rsidR="008859C6">
        <w:rPr>
          <w:rFonts w:ascii="Verdana" w:hAnsi="Verdana"/>
          <w:color w:val="222222"/>
          <w:shd w:val="clear" w:color="auto" w:fill="FFFFFF"/>
        </w:rPr>
        <w:t xml:space="preserve">.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Onde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as </w:t>
      </w:r>
      <w:r w:rsidR="008859C6" w:rsidRPr="008859C6">
        <w:rPr>
          <w:rFonts w:ascii="Verdana" w:hAnsi="Verdana"/>
          <w:color w:val="222222"/>
          <w:shd w:val="clear" w:color="auto" w:fill="FFFFFF"/>
          <w:lang w:val="pt-BR"/>
        </w:rPr>
        <w:t>edificações</w:t>
      </w:r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não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r w:rsidR="008859C6" w:rsidRPr="008859C6">
        <w:rPr>
          <w:rFonts w:ascii="Verdana" w:hAnsi="Verdana"/>
          <w:color w:val="222222"/>
          <w:shd w:val="clear" w:color="auto" w:fill="FFFFFF"/>
          <w:lang w:val="pt-BR"/>
        </w:rPr>
        <w:t>respeitaram</w:t>
      </w:r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uma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faixa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Não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r w:rsidR="008859C6" w:rsidRPr="00222691">
        <w:rPr>
          <w:rFonts w:ascii="Verdana" w:hAnsi="Verdana"/>
          <w:color w:val="222222"/>
          <w:shd w:val="clear" w:color="auto" w:fill="FFFFFF"/>
          <w:lang w:val="pt-BR"/>
        </w:rPr>
        <w:t>edificante</w:t>
      </w:r>
      <w:r w:rsidR="008859C6">
        <w:rPr>
          <w:rFonts w:ascii="Verdana" w:hAnsi="Verdana"/>
          <w:color w:val="222222"/>
          <w:shd w:val="clear" w:color="auto" w:fill="FFFFFF"/>
        </w:rPr>
        <w:t xml:space="preserve"> de no </w:t>
      </w:r>
      <w:r w:rsidR="008859C6" w:rsidRPr="008859C6">
        <w:rPr>
          <w:rFonts w:ascii="Verdana" w:hAnsi="Verdana"/>
          <w:color w:val="222222"/>
          <w:shd w:val="clear" w:color="auto" w:fill="FFFFFF"/>
          <w:lang w:val="pt-BR"/>
        </w:rPr>
        <w:t>mínimo</w:t>
      </w:r>
      <w:r w:rsidR="008859C6">
        <w:rPr>
          <w:rFonts w:ascii="Verdana" w:hAnsi="Verdana"/>
          <w:color w:val="222222"/>
          <w:shd w:val="clear" w:color="auto" w:fill="FFFFFF"/>
        </w:rPr>
        <w:t xml:space="preserve"> 1</w:t>
      </w:r>
      <w:proofErr w:type="gramStart"/>
      <w:r w:rsidR="008859C6">
        <w:rPr>
          <w:rFonts w:ascii="Verdana" w:hAnsi="Verdana"/>
          <w:color w:val="222222"/>
          <w:shd w:val="clear" w:color="auto" w:fill="FFFFFF"/>
        </w:rPr>
        <w:t>,5</w:t>
      </w:r>
      <w:proofErr w:type="gramEnd"/>
      <w:r w:rsidR="008859C6">
        <w:rPr>
          <w:rFonts w:ascii="Verdana" w:hAnsi="Verdana"/>
          <w:color w:val="222222"/>
          <w:shd w:val="clear" w:color="auto" w:fill="FFFFFF"/>
        </w:rPr>
        <w:t xml:space="preserve"> metros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como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r w:rsidR="008859C6" w:rsidRPr="00222691">
        <w:rPr>
          <w:rFonts w:ascii="Verdana" w:hAnsi="Verdana"/>
          <w:color w:val="222222"/>
          <w:shd w:val="clear" w:color="auto" w:fill="FFFFFF"/>
          <w:lang w:val="pt-BR"/>
        </w:rPr>
        <w:t>determina</w:t>
      </w:r>
      <w:r w:rsidR="008859C6">
        <w:rPr>
          <w:rFonts w:ascii="Verdana" w:hAnsi="Verdana"/>
          <w:color w:val="222222"/>
          <w:shd w:val="clear" w:color="auto" w:fill="FFFFFF"/>
        </w:rPr>
        <w:t xml:space="preserve"> a lei.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Além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disso </w:t>
      </w:r>
      <w:proofErr w:type="gramStart"/>
      <w:r w:rsidR="008859C6">
        <w:rPr>
          <w:rFonts w:ascii="Verdana" w:hAnsi="Verdana"/>
          <w:color w:val="222222"/>
          <w:shd w:val="clear" w:color="auto" w:fill="FFFFFF"/>
        </w:rPr>
        <w:t>a</w:t>
      </w:r>
      <w:proofErr w:type="gram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r w:rsidR="008859C6" w:rsidRPr="008859C6">
        <w:rPr>
          <w:rFonts w:ascii="Verdana" w:hAnsi="Verdana"/>
          <w:color w:val="222222"/>
          <w:shd w:val="clear" w:color="auto" w:fill="FFFFFF"/>
          <w:lang w:val="pt-BR"/>
        </w:rPr>
        <w:t>urbanização</w:t>
      </w:r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não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seguiu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uma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r w:rsidR="008859C6" w:rsidRPr="008859C6">
        <w:rPr>
          <w:rFonts w:ascii="Verdana" w:hAnsi="Verdana"/>
          <w:color w:val="222222"/>
          <w:shd w:val="clear" w:color="auto" w:fill="FFFFFF"/>
          <w:lang w:val="pt-BR"/>
        </w:rPr>
        <w:t>geometria</w:t>
      </w:r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r w:rsidR="008859C6" w:rsidRPr="008859C6">
        <w:rPr>
          <w:rFonts w:ascii="Verdana" w:hAnsi="Verdana"/>
          <w:color w:val="222222"/>
          <w:shd w:val="clear" w:color="auto" w:fill="FFFFFF"/>
          <w:lang w:val="pt-BR"/>
        </w:rPr>
        <w:t>adequada</w:t>
      </w:r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r w:rsidR="008859C6" w:rsidRPr="00663C2E">
        <w:rPr>
          <w:rFonts w:ascii="Verdana" w:hAnsi="Verdana"/>
          <w:color w:val="222222"/>
          <w:shd w:val="clear" w:color="auto" w:fill="FFFFFF"/>
          <w:lang w:val="pt-BR"/>
        </w:rPr>
        <w:t>tendo</w:t>
      </w:r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em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vista da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variável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de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largura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r w:rsidR="008859C6" w:rsidRPr="008859C6">
        <w:rPr>
          <w:rFonts w:ascii="Verdana" w:hAnsi="Verdana"/>
          <w:color w:val="222222"/>
          <w:shd w:val="clear" w:color="auto" w:fill="FFFFFF"/>
          <w:lang w:val="pt-BR"/>
        </w:rPr>
        <w:t>existente</w:t>
      </w:r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nas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8859C6">
        <w:rPr>
          <w:rFonts w:ascii="Verdana" w:hAnsi="Verdana"/>
          <w:color w:val="222222"/>
          <w:shd w:val="clear" w:color="auto" w:fill="FFFFFF"/>
        </w:rPr>
        <w:t>vias</w:t>
      </w:r>
      <w:proofErr w:type="spellEnd"/>
      <w:r w:rsidR="008859C6">
        <w:rPr>
          <w:rFonts w:ascii="Verdana" w:hAnsi="Verdana"/>
          <w:color w:val="222222"/>
          <w:shd w:val="clear" w:color="auto" w:fill="FFFFFF"/>
        </w:rPr>
        <w:t xml:space="preserve">. </w:t>
      </w:r>
      <w:r w:rsidR="00FE64DA" w:rsidRPr="00FE64DA">
        <w:rPr>
          <w:rFonts w:ascii="Verdana" w:hAnsi="Verdana"/>
          <w:color w:val="222222"/>
          <w:shd w:val="clear" w:color="auto" w:fill="FFFFFF"/>
          <w:lang w:val="pt-BR"/>
        </w:rPr>
        <w:t>Acrescentamos</w:t>
      </w:r>
      <w:r w:rsidR="00FE64DA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FE64DA">
        <w:rPr>
          <w:rFonts w:ascii="Verdana" w:hAnsi="Verdana"/>
          <w:color w:val="222222"/>
          <w:shd w:val="clear" w:color="auto" w:fill="FFFFFF"/>
        </w:rPr>
        <w:t>ainda</w:t>
      </w:r>
      <w:proofErr w:type="spellEnd"/>
      <w:r w:rsidR="00FE64DA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FE64DA">
        <w:rPr>
          <w:rFonts w:ascii="Verdana" w:hAnsi="Verdana"/>
          <w:color w:val="222222"/>
          <w:shd w:val="clear" w:color="auto" w:fill="FFFFFF"/>
        </w:rPr>
        <w:t>que</w:t>
      </w:r>
      <w:proofErr w:type="spellEnd"/>
      <w:r w:rsidR="00FE64DA">
        <w:rPr>
          <w:rFonts w:ascii="Verdana" w:hAnsi="Verdana"/>
          <w:color w:val="222222"/>
          <w:shd w:val="clear" w:color="auto" w:fill="FFFFFF"/>
        </w:rPr>
        <w:t xml:space="preserve"> a </w:t>
      </w:r>
      <w:proofErr w:type="spellStart"/>
      <w:r w:rsidR="00FE64DA">
        <w:rPr>
          <w:rFonts w:ascii="Verdana" w:hAnsi="Verdana"/>
          <w:color w:val="222222"/>
          <w:shd w:val="clear" w:color="auto" w:fill="FFFFFF"/>
        </w:rPr>
        <w:t>locação</w:t>
      </w:r>
      <w:proofErr w:type="spellEnd"/>
      <w:r w:rsidR="00FE64DA">
        <w:rPr>
          <w:rFonts w:ascii="Verdana" w:hAnsi="Verdana"/>
          <w:color w:val="222222"/>
          <w:shd w:val="clear" w:color="auto" w:fill="FFFFFF"/>
        </w:rPr>
        <w:t xml:space="preserve"> dos </w:t>
      </w:r>
      <w:proofErr w:type="spellStart"/>
      <w:r w:rsidR="00FE64DA">
        <w:rPr>
          <w:rFonts w:ascii="Verdana" w:hAnsi="Verdana"/>
          <w:color w:val="222222"/>
          <w:shd w:val="clear" w:color="auto" w:fill="FFFFFF"/>
        </w:rPr>
        <w:t>postes</w:t>
      </w:r>
      <w:proofErr w:type="spellEnd"/>
      <w:r w:rsidR="00FE64DA">
        <w:rPr>
          <w:rFonts w:ascii="Verdana" w:hAnsi="Verdana"/>
          <w:color w:val="222222"/>
          <w:shd w:val="clear" w:color="auto" w:fill="FFFFFF"/>
        </w:rPr>
        <w:t xml:space="preserve"> e </w:t>
      </w:r>
      <w:proofErr w:type="spellStart"/>
      <w:r w:rsidR="00FE64DA">
        <w:rPr>
          <w:rFonts w:ascii="Verdana" w:hAnsi="Verdana"/>
          <w:color w:val="222222"/>
          <w:shd w:val="clear" w:color="auto" w:fill="FFFFFF"/>
        </w:rPr>
        <w:t>dificultador</w:t>
      </w:r>
      <w:proofErr w:type="spellEnd"/>
      <w:r w:rsidR="00FE64DA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FE64DA">
        <w:rPr>
          <w:rFonts w:ascii="Verdana" w:hAnsi="Verdana"/>
          <w:color w:val="222222"/>
          <w:shd w:val="clear" w:color="auto" w:fill="FFFFFF"/>
        </w:rPr>
        <w:t>na</w:t>
      </w:r>
      <w:proofErr w:type="spellEnd"/>
      <w:r w:rsidR="00FE64DA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FE64DA">
        <w:rPr>
          <w:rFonts w:ascii="Verdana" w:hAnsi="Verdana"/>
          <w:color w:val="222222"/>
          <w:shd w:val="clear" w:color="auto" w:fill="FFFFFF"/>
        </w:rPr>
        <w:t>livre</w:t>
      </w:r>
      <w:proofErr w:type="spellEnd"/>
      <w:r w:rsidR="00FE64DA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FE64DA">
        <w:rPr>
          <w:rFonts w:ascii="Verdana" w:hAnsi="Verdana"/>
          <w:color w:val="222222"/>
          <w:shd w:val="clear" w:color="auto" w:fill="FFFFFF"/>
        </w:rPr>
        <w:t>circulção</w:t>
      </w:r>
      <w:proofErr w:type="spellEnd"/>
      <w:r w:rsidR="00FE64DA">
        <w:rPr>
          <w:rFonts w:ascii="Verdana" w:hAnsi="Verdana"/>
          <w:color w:val="222222"/>
          <w:shd w:val="clear" w:color="auto" w:fill="FFFFFF"/>
        </w:rPr>
        <w:t xml:space="preserve"> de PNE’s no </w:t>
      </w:r>
      <w:r w:rsidR="00FE64DA" w:rsidRPr="00FE64DA">
        <w:rPr>
          <w:rFonts w:ascii="Verdana" w:hAnsi="Verdana"/>
          <w:color w:val="222222"/>
          <w:shd w:val="clear" w:color="auto" w:fill="FFFFFF"/>
          <w:lang w:val="pt-BR"/>
        </w:rPr>
        <w:t>passeio</w:t>
      </w:r>
      <w:r w:rsidR="00FE64DA">
        <w:rPr>
          <w:rFonts w:ascii="Verdana" w:hAnsi="Verdana"/>
          <w:color w:val="222222"/>
          <w:shd w:val="clear" w:color="auto" w:fill="FFFFFF"/>
        </w:rPr>
        <w:t>.</w:t>
      </w:r>
    </w:p>
    <w:p w:rsidR="0081531A" w:rsidRDefault="0081531A" w:rsidP="00663C2E">
      <w:pPr>
        <w:pStyle w:val="bodytext"/>
        <w:spacing w:before="0" w:line="360" w:lineRule="auto"/>
        <w:ind w:left="0" w:firstLine="142"/>
        <w:jc w:val="both"/>
        <w:rPr>
          <w:rFonts w:ascii="Verdana" w:hAnsi="Verdana"/>
          <w:color w:val="222222"/>
          <w:shd w:val="clear" w:color="auto" w:fill="FFFFFF"/>
          <w:lang w:val="pt-BR"/>
        </w:rPr>
      </w:pPr>
    </w:p>
    <w:p w:rsidR="007440F7" w:rsidRDefault="00222691" w:rsidP="00663C2E">
      <w:pPr>
        <w:pStyle w:val="bodytext"/>
        <w:spacing w:before="0" w:line="360" w:lineRule="auto"/>
        <w:ind w:left="0" w:firstLine="142"/>
        <w:jc w:val="both"/>
        <w:rPr>
          <w:rFonts w:ascii="Verdana" w:hAnsi="Verdana"/>
          <w:color w:val="222222"/>
          <w:shd w:val="clear" w:color="auto" w:fill="FFFFFF"/>
        </w:rPr>
      </w:pPr>
      <w:r w:rsidRPr="00663C2E">
        <w:rPr>
          <w:rFonts w:ascii="Verdana" w:hAnsi="Verdana"/>
          <w:color w:val="222222"/>
          <w:shd w:val="clear" w:color="auto" w:fill="FFFFFF"/>
          <w:lang w:val="pt-BR"/>
        </w:rPr>
        <w:t>Situação</w:t>
      </w:r>
      <w:r w:rsidR="00663C2E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663C2E">
        <w:rPr>
          <w:rFonts w:ascii="Verdana" w:hAnsi="Verdana"/>
          <w:color w:val="222222"/>
          <w:shd w:val="clear" w:color="auto" w:fill="FFFFFF"/>
        </w:rPr>
        <w:t>atual</w:t>
      </w:r>
      <w:proofErr w:type="spellEnd"/>
      <w:r w:rsidR="00663C2E">
        <w:rPr>
          <w:rFonts w:ascii="Verdana" w:hAnsi="Verdana"/>
          <w:color w:val="222222"/>
          <w:shd w:val="clear" w:color="auto" w:fill="FFFFFF"/>
        </w:rPr>
        <w:t xml:space="preserve"> da</w:t>
      </w:r>
      <w:r w:rsidR="0081531A">
        <w:rPr>
          <w:rFonts w:ascii="Verdana" w:hAnsi="Verdana"/>
          <w:color w:val="222222"/>
          <w:shd w:val="clear" w:color="auto" w:fill="FFFFFF"/>
        </w:rPr>
        <w:t>s</w:t>
      </w:r>
      <w:r w:rsidR="00663C2E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663C2E">
        <w:rPr>
          <w:rFonts w:ascii="Verdana" w:hAnsi="Verdana"/>
          <w:color w:val="222222"/>
          <w:shd w:val="clear" w:color="auto" w:fill="FFFFFF"/>
        </w:rPr>
        <w:t>via</w:t>
      </w:r>
      <w:r w:rsidR="0081531A">
        <w:rPr>
          <w:rFonts w:ascii="Verdana" w:hAnsi="Verdana"/>
          <w:color w:val="222222"/>
          <w:shd w:val="clear" w:color="auto" w:fill="FFFFFF"/>
        </w:rPr>
        <w:t>s</w:t>
      </w:r>
      <w:bookmarkStart w:id="0" w:name="_GoBack"/>
      <w:bookmarkEnd w:id="0"/>
      <w:proofErr w:type="spellEnd"/>
      <w:r w:rsidR="00663C2E">
        <w:rPr>
          <w:rFonts w:ascii="Verdana" w:hAnsi="Verdana"/>
          <w:color w:val="222222"/>
          <w:shd w:val="clear" w:color="auto" w:fill="FFFFFF"/>
        </w:rPr>
        <w:t>:</w:t>
      </w:r>
      <w:r w:rsidR="008859C6">
        <w:rPr>
          <w:rFonts w:ascii="Verdana" w:hAnsi="Verdana"/>
          <w:color w:val="222222"/>
          <w:shd w:val="clear" w:color="auto" w:fill="FFFFFF"/>
        </w:rPr>
        <w:t xml:space="preserve"> </w:t>
      </w:r>
    </w:p>
    <w:p w:rsidR="00663C2E" w:rsidRPr="00663C2E" w:rsidRDefault="00663C2E" w:rsidP="00663C2E">
      <w:pPr>
        <w:pStyle w:val="bodytext"/>
        <w:spacing w:before="0" w:line="360" w:lineRule="auto"/>
        <w:ind w:left="0" w:firstLine="142"/>
        <w:jc w:val="both"/>
        <w:rPr>
          <w:rFonts w:ascii="Verdana" w:hAnsi="Verdana"/>
          <w:color w:val="222222"/>
          <w:shd w:val="clear" w:color="auto" w:fill="FFFFFF"/>
        </w:rPr>
      </w:pPr>
    </w:p>
    <w:p w:rsidR="00DA54D2" w:rsidRDefault="009A508A" w:rsidP="00DA54D2">
      <w:pPr>
        <w:pStyle w:val="bodytext"/>
        <w:numPr>
          <w:ilvl w:val="0"/>
          <w:numId w:val="2"/>
        </w:numPr>
        <w:spacing w:before="0" w:line="360" w:lineRule="auto"/>
        <w:jc w:val="both"/>
        <w:rPr>
          <w:rFonts w:ascii="Verdana" w:hAnsi="Verdana"/>
          <w:color w:val="222222"/>
          <w:sz w:val="18"/>
          <w:szCs w:val="18"/>
          <w:shd w:val="clear" w:color="auto" w:fill="FFFFFF"/>
        </w:rPr>
      </w:pPr>
      <w:r w:rsidRPr="00803407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Rua</w:t>
      </w:r>
      <w:r w:rsidR="00DA54D2" w:rsidRPr="00803407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s</w:t>
      </w:r>
      <w:r w:rsidR="009A0913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 xml:space="preserve"> Varginha</w:t>
      </w:r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com </w:t>
      </w:r>
      <w:r w:rsidR="00740728" w:rsidRPr="00803407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caixa</w:t>
      </w:r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r w:rsidR="00740728" w:rsidRPr="00BD47C4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existente</w:t>
      </w:r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r w:rsidR="00740728" w:rsidRPr="00803407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p</w:t>
      </w:r>
      <w:r w:rsidR="00DB1092" w:rsidRPr="00803407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e</w:t>
      </w:r>
      <w:r w:rsidR="00CF2F1E" w:rsidRPr="00803407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quena</w:t>
      </w:r>
      <w:r w:rsidR="00FE64DA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 xml:space="preserve"> e variável</w:t>
      </w:r>
      <w:r w:rsidR="00CF2F1E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e </w:t>
      </w:r>
      <w:r w:rsidR="00CF2F1E" w:rsidRPr="00803407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consequentemente</w:t>
      </w:r>
      <w:r w:rsidR="00CF2F1E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r w:rsidR="00542226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o </w:t>
      </w:r>
      <w:r w:rsidR="00740728" w:rsidRPr="00803407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passeio</w:t>
      </w:r>
      <w:r w:rsidR="00542226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r w:rsidR="00542226" w:rsidRPr="00803407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foi</w:t>
      </w:r>
      <w:r w:rsidR="00542226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r w:rsidR="00542226" w:rsidRPr="00803407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projetado</w:t>
      </w:r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com </w:t>
      </w:r>
      <w:r w:rsidR="00740728" w:rsidRPr="00803407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largura</w:t>
      </w:r>
      <w:r w:rsidR="00FE64DA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 xml:space="preserve"> máxima</w:t>
      </w:r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r w:rsidR="00542226">
        <w:rPr>
          <w:rFonts w:ascii="Verdana" w:hAnsi="Verdana"/>
          <w:color w:val="222222"/>
          <w:sz w:val="18"/>
          <w:szCs w:val="18"/>
          <w:shd w:val="clear" w:color="auto" w:fill="FFFFFF"/>
        </w:rPr>
        <w:t>total</w:t>
      </w:r>
      <w:r w:rsidR="00DA54D2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de 1,2</w:t>
      </w:r>
      <w:r w:rsidR="00DB1092">
        <w:rPr>
          <w:rFonts w:ascii="Verdana" w:hAnsi="Verdana"/>
          <w:color w:val="222222"/>
          <w:sz w:val="18"/>
          <w:szCs w:val="18"/>
          <w:shd w:val="clear" w:color="auto" w:fill="FFFFFF"/>
        </w:rPr>
        <w:t>0</w:t>
      </w:r>
      <w:r w:rsidR="00803407">
        <w:rPr>
          <w:rFonts w:ascii="Verdana" w:hAnsi="Verdana"/>
          <w:color w:val="222222"/>
          <w:sz w:val="18"/>
          <w:szCs w:val="18"/>
          <w:shd w:val="clear" w:color="auto" w:fill="FFFFFF"/>
        </w:rPr>
        <w:t>m</w:t>
      </w:r>
      <w:r w:rsidR="00FE64DA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e de forma </w:t>
      </w:r>
      <w:r w:rsidR="00FE64DA" w:rsidRPr="00FE64DA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descontinua</w:t>
      </w:r>
      <w:r w:rsidR="009A0913">
        <w:rPr>
          <w:rFonts w:ascii="Verdana" w:hAnsi="Verdana"/>
          <w:color w:val="222222"/>
          <w:sz w:val="18"/>
          <w:szCs w:val="18"/>
          <w:shd w:val="clear" w:color="auto" w:fill="FFFFFF"/>
        </w:rPr>
        <w:t>.</w:t>
      </w:r>
    </w:p>
    <w:p w:rsidR="0081531A" w:rsidRDefault="0081531A" w:rsidP="0081531A">
      <w:pPr>
        <w:pStyle w:val="bodytext"/>
        <w:spacing w:before="0" w:line="360" w:lineRule="auto"/>
        <w:ind w:left="720"/>
        <w:jc w:val="both"/>
        <w:rPr>
          <w:rFonts w:ascii="Verdana" w:hAnsi="Verdana"/>
          <w:color w:val="222222"/>
          <w:sz w:val="18"/>
          <w:szCs w:val="18"/>
          <w:shd w:val="clear" w:color="auto" w:fill="FFFFFF"/>
        </w:rPr>
      </w:pPr>
    </w:p>
    <w:p w:rsidR="009A0913" w:rsidRPr="00DB1092" w:rsidRDefault="009A0913" w:rsidP="00DA54D2">
      <w:pPr>
        <w:pStyle w:val="bodytext"/>
        <w:numPr>
          <w:ilvl w:val="0"/>
          <w:numId w:val="2"/>
        </w:numPr>
        <w:spacing w:before="0" w:line="360" w:lineRule="auto"/>
        <w:jc w:val="both"/>
        <w:rPr>
          <w:rFonts w:ascii="Verdana" w:hAnsi="Verdana"/>
          <w:color w:val="222222"/>
          <w:sz w:val="18"/>
          <w:szCs w:val="18"/>
          <w:shd w:val="clear" w:color="auto" w:fill="FFFFFF"/>
        </w:rPr>
      </w:pPr>
      <w:proofErr w:type="spellStart"/>
      <w:r>
        <w:rPr>
          <w:rFonts w:ascii="Verdana" w:hAnsi="Verdana"/>
          <w:color w:val="222222"/>
          <w:sz w:val="18"/>
          <w:szCs w:val="18"/>
          <w:shd w:val="clear" w:color="auto" w:fill="FFFFFF"/>
        </w:rPr>
        <w:t>Rua</w:t>
      </w:r>
      <w:proofErr w:type="spellEnd"/>
      <w:r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18"/>
          <w:szCs w:val="18"/>
          <w:shd w:val="clear" w:color="auto" w:fill="FFFFFF"/>
        </w:rPr>
        <w:t>Geogino</w:t>
      </w:r>
      <w:proofErr w:type="spellEnd"/>
      <w:r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Ferreira </w:t>
      </w:r>
      <w:proofErr w:type="spellStart"/>
      <w:r>
        <w:rPr>
          <w:rFonts w:ascii="Verdana" w:hAnsi="Verdana"/>
          <w:color w:val="222222"/>
          <w:sz w:val="18"/>
          <w:szCs w:val="18"/>
          <w:shd w:val="clear" w:color="auto" w:fill="FFFFFF"/>
        </w:rPr>
        <w:t>Rua</w:t>
      </w:r>
      <w:proofErr w:type="spellEnd"/>
      <w:r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com </w:t>
      </w:r>
      <w:proofErr w:type="spellStart"/>
      <w:r>
        <w:rPr>
          <w:rFonts w:ascii="Verdana" w:hAnsi="Verdana"/>
          <w:color w:val="222222"/>
          <w:sz w:val="18"/>
          <w:szCs w:val="18"/>
          <w:shd w:val="clear" w:color="auto" w:fill="FFFFFF"/>
        </w:rPr>
        <w:t>caixa</w:t>
      </w:r>
      <w:proofErr w:type="spellEnd"/>
      <w:r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r w:rsidRPr="009A0913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var</w:t>
      </w:r>
      <w:r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i</w:t>
      </w:r>
      <w:r w:rsidRPr="009A0913"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>ável</w:t>
      </w:r>
      <w:r>
        <w:rPr>
          <w:rFonts w:ascii="Verdana" w:hAnsi="Verdana"/>
          <w:color w:val="222222"/>
          <w:sz w:val="18"/>
          <w:szCs w:val="18"/>
          <w:shd w:val="clear" w:color="auto" w:fill="FFFFFF"/>
          <w:lang w:val="pt-BR"/>
        </w:rPr>
        <w:t xml:space="preserve"> no trecho que sofrerá intervenção. E existe uma ocupação desordenada ao longo da rua.</w:t>
      </w:r>
      <w:r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18"/>
          <w:szCs w:val="18"/>
          <w:shd w:val="clear" w:color="auto" w:fill="FFFFFF"/>
        </w:rPr>
        <w:t>Inicia</w:t>
      </w:r>
      <w:proofErr w:type="spellEnd"/>
      <w:r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com </w:t>
      </w:r>
      <w:proofErr w:type="spellStart"/>
      <w:r>
        <w:rPr>
          <w:rFonts w:ascii="Verdana" w:hAnsi="Verdana"/>
          <w:color w:val="222222"/>
          <w:sz w:val="18"/>
          <w:szCs w:val="18"/>
          <w:shd w:val="clear" w:color="auto" w:fill="FFFFFF"/>
        </w:rPr>
        <w:t>caixa</w:t>
      </w:r>
      <w:proofErr w:type="spellEnd"/>
      <w:r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de 18 metros e finalize com </w:t>
      </w:r>
      <w:proofErr w:type="spellStart"/>
      <w:r>
        <w:rPr>
          <w:rFonts w:ascii="Verdana" w:hAnsi="Verdana"/>
          <w:color w:val="222222"/>
          <w:sz w:val="18"/>
          <w:szCs w:val="18"/>
          <w:shd w:val="clear" w:color="auto" w:fill="FFFFFF"/>
        </w:rPr>
        <w:t>caixa</w:t>
      </w:r>
      <w:proofErr w:type="spellEnd"/>
      <w:r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de 5</w:t>
      </w:r>
      <w:proofErr w:type="gramStart"/>
      <w:r>
        <w:rPr>
          <w:rFonts w:ascii="Verdana" w:hAnsi="Verdana"/>
          <w:color w:val="222222"/>
          <w:sz w:val="18"/>
          <w:szCs w:val="18"/>
          <w:shd w:val="clear" w:color="auto" w:fill="FFFFFF"/>
        </w:rPr>
        <w:t>,00</w:t>
      </w:r>
      <w:proofErr w:type="gramEnd"/>
      <w:r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metros de </w:t>
      </w:r>
      <w:proofErr w:type="spellStart"/>
      <w:r>
        <w:rPr>
          <w:rFonts w:ascii="Verdana" w:hAnsi="Verdana"/>
          <w:color w:val="222222"/>
          <w:sz w:val="18"/>
          <w:szCs w:val="18"/>
          <w:shd w:val="clear" w:color="auto" w:fill="FFFFFF"/>
        </w:rPr>
        <w:t>largura</w:t>
      </w:r>
      <w:proofErr w:type="spellEnd"/>
      <w:r>
        <w:rPr>
          <w:rFonts w:ascii="Verdana" w:hAnsi="Verdana"/>
          <w:color w:val="222222"/>
          <w:sz w:val="18"/>
          <w:szCs w:val="18"/>
          <w:shd w:val="clear" w:color="auto" w:fill="FFFFFF"/>
        </w:rPr>
        <w:t>.</w:t>
      </w:r>
    </w:p>
    <w:p w:rsidR="00F775F9" w:rsidRDefault="00F775F9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F775F9" w:rsidRDefault="00DA54D2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noProof/>
          <w:lang w:val="pt-BR"/>
        </w:rPr>
        <w:lastRenderedPageBreak/>
        <w:drawing>
          <wp:inline distT="0" distB="0" distL="0" distR="0" wp14:anchorId="5A4EE05B" wp14:editId="446D6C0D">
            <wp:extent cx="5400040" cy="3632410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3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F64" w:rsidRPr="00663C2E" w:rsidRDefault="00C57E15" w:rsidP="003A3D94">
      <w:pPr>
        <w:pStyle w:val="bodytext"/>
        <w:spacing w:before="0" w:line="360" w:lineRule="auto"/>
        <w:ind w:left="0"/>
        <w:jc w:val="both"/>
        <w:rPr>
          <w:rFonts w:ascii="Verdana" w:hAnsi="Verdana" w:cs="Arial"/>
          <w:sz w:val="16"/>
          <w:szCs w:val="16"/>
          <w:lang w:val="pt-BR"/>
        </w:rPr>
      </w:pPr>
      <w:r w:rsidRPr="00663C2E">
        <w:rPr>
          <w:rFonts w:ascii="Verdana" w:hAnsi="Verdana" w:cs="Arial"/>
          <w:sz w:val="16"/>
          <w:szCs w:val="16"/>
          <w:lang w:val="pt-BR"/>
        </w:rPr>
        <w:t>Imagem Fonte (internet)</w:t>
      </w:r>
      <w:r w:rsidR="00BD47C4" w:rsidRPr="00663C2E">
        <w:rPr>
          <w:rFonts w:ascii="Verdana" w:hAnsi="Verdana" w:cs="Arial"/>
          <w:sz w:val="16"/>
          <w:szCs w:val="16"/>
          <w:lang w:val="pt-BR"/>
        </w:rPr>
        <w:t>.</w:t>
      </w:r>
    </w:p>
    <w:p w:rsidR="00BD47C4" w:rsidRDefault="00BD47C4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451C47" w:rsidRDefault="005C0F64" w:rsidP="00BD47C4">
      <w:pPr>
        <w:pStyle w:val="bodytext"/>
        <w:spacing w:before="0" w:line="360" w:lineRule="auto"/>
        <w:ind w:left="0"/>
        <w:jc w:val="both"/>
        <w:rPr>
          <w:rFonts w:ascii="Verdana" w:hAnsi="Verdana" w:cs="Arial"/>
          <w:lang w:val="pt-BR"/>
        </w:rPr>
      </w:pPr>
      <w:r w:rsidRPr="00BD47C4">
        <w:rPr>
          <w:rFonts w:ascii="Verdana" w:hAnsi="Verdana" w:cs="Arial"/>
          <w:lang w:val="pt-BR"/>
        </w:rPr>
        <w:t>Conforme</w:t>
      </w:r>
      <w:r w:rsidR="00BD47C4">
        <w:rPr>
          <w:rFonts w:ascii="Verdana" w:hAnsi="Verdana" w:cs="Arial"/>
          <w:lang w:val="pt-BR"/>
        </w:rPr>
        <w:t xml:space="preserve"> a</w:t>
      </w:r>
      <w:r w:rsidRPr="00BD47C4">
        <w:rPr>
          <w:rFonts w:ascii="Verdana" w:hAnsi="Verdana" w:cs="Arial"/>
          <w:lang w:val="pt-BR"/>
        </w:rPr>
        <w:t xml:space="preserve"> norma</w:t>
      </w:r>
      <w:r w:rsidR="00BD47C4">
        <w:rPr>
          <w:rFonts w:ascii="Verdana" w:hAnsi="Verdana" w:cs="Arial"/>
          <w:lang w:val="pt-BR"/>
        </w:rPr>
        <w:t xml:space="preserve">, </w:t>
      </w:r>
      <w:r w:rsidRPr="00BD47C4">
        <w:rPr>
          <w:rFonts w:ascii="Verdana" w:hAnsi="Verdana" w:cs="Arial"/>
          <w:lang w:val="pt-BR"/>
        </w:rPr>
        <w:t>precisaríamos de mais 1,30m de largura nas calçadas</w:t>
      </w:r>
      <w:r w:rsidR="00663C2E">
        <w:rPr>
          <w:rFonts w:ascii="Verdana" w:hAnsi="Verdana" w:cs="Arial"/>
          <w:lang w:val="pt-BR"/>
        </w:rPr>
        <w:t xml:space="preserve"> para atender minimamente a norma</w:t>
      </w:r>
      <w:r w:rsidRPr="00BD47C4">
        <w:rPr>
          <w:rFonts w:ascii="Verdana" w:hAnsi="Verdana" w:cs="Arial"/>
          <w:lang w:val="pt-BR"/>
        </w:rPr>
        <w:t>.</w:t>
      </w:r>
    </w:p>
    <w:p w:rsidR="00663C2E" w:rsidRDefault="00663C2E" w:rsidP="00BD47C4">
      <w:pPr>
        <w:pStyle w:val="bodytext"/>
        <w:spacing w:before="0" w:line="360" w:lineRule="auto"/>
        <w:ind w:left="0"/>
        <w:jc w:val="both"/>
        <w:rPr>
          <w:rFonts w:ascii="Verdana" w:hAnsi="Verdana" w:cs="Arial"/>
          <w:lang w:val="pt-BR"/>
        </w:rPr>
      </w:pPr>
    </w:p>
    <w:p w:rsidR="00663C2E" w:rsidRDefault="00663C2E" w:rsidP="00BD47C4">
      <w:pPr>
        <w:pStyle w:val="bodytext"/>
        <w:spacing w:before="0" w:line="360" w:lineRule="auto"/>
        <w:ind w:left="0"/>
        <w:jc w:val="both"/>
        <w:rPr>
          <w:rFonts w:ascii="Verdana" w:hAnsi="Verdana" w:cs="Arial"/>
          <w:lang w:val="pt-BR"/>
        </w:rPr>
      </w:pPr>
    </w:p>
    <w:p w:rsidR="00663C2E" w:rsidRDefault="00663C2E" w:rsidP="00BD47C4">
      <w:pPr>
        <w:pStyle w:val="bodytext"/>
        <w:spacing w:before="0" w:line="360" w:lineRule="auto"/>
        <w:ind w:left="0"/>
        <w:jc w:val="both"/>
        <w:rPr>
          <w:rFonts w:ascii="Verdana" w:hAnsi="Verdana" w:cs="Arial"/>
          <w:lang w:val="pt-BR"/>
        </w:rPr>
      </w:pPr>
      <w:proofErr w:type="gramStart"/>
      <w:r>
        <w:rPr>
          <w:rFonts w:ascii="Verdana" w:hAnsi="Verdana" w:cs="Arial"/>
          <w:lang w:val="pt-BR"/>
        </w:rPr>
        <w:t>Nova Lima</w:t>
      </w:r>
      <w:proofErr w:type="gramEnd"/>
      <w:r>
        <w:rPr>
          <w:rFonts w:ascii="Verdana" w:hAnsi="Verdana" w:cs="Arial"/>
          <w:lang w:val="pt-BR"/>
        </w:rPr>
        <w:t>, 28 de dezembro de 2017.</w:t>
      </w:r>
    </w:p>
    <w:p w:rsidR="00663C2E" w:rsidRDefault="00663C2E" w:rsidP="00BD47C4">
      <w:pPr>
        <w:pStyle w:val="bodytext"/>
        <w:spacing w:before="0" w:line="360" w:lineRule="auto"/>
        <w:ind w:left="0"/>
        <w:jc w:val="both"/>
        <w:rPr>
          <w:rFonts w:ascii="Verdana" w:hAnsi="Verdana" w:cs="Arial"/>
          <w:lang w:val="pt-BR"/>
        </w:rPr>
      </w:pPr>
    </w:p>
    <w:p w:rsidR="00663C2E" w:rsidRDefault="00663C2E" w:rsidP="00BD47C4">
      <w:pPr>
        <w:pStyle w:val="bodytext"/>
        <w:spacing w:before="0" w:line="360" w:lineRule="auto"/>
        <w:ind w:left="0"/>
        <w:jc w:val="both"/>
        <w:rPr>
          <w:rFonts w:ascii="Verdana" w:hAnsi="Verdana" w:cs="Arial"/>
          <w:lang w:val="pt-BR"/>
        </w:rPr>
      </w:pPr>
    </w:p>
    <w:p w:rsidR="00663C2E" w:rsidRDefault="00663C2E" w:rsidP="00BD47C4">
      <w:pPr>
        <w:pStyle w:val="bodytext"/>
        <w:spacing w:before="0" w:line="360" w:lineRule="auto"/>
        <w:ind w:left="0"/>
        <w:jc w:val="both"/>
        <w:rPr>
          <w:rFonts w:ascii="Verdana" w:hAnsi="Verdana" w:cs="Arial"/>
          <w:lang w:val="pt-BR"/>
        </w:rPr>
      </w:pPr>
    </w:p>
    <w:p w:rsidR="00663C2E" w:rsidRDefault="00663C2E" w:rsidP="00663C2E">
      <w:pPr>
        <w:pStyle w:val="bodytext"/>
        <w:spacing w:before="0" w:line="360" w:lineRule="auto"/>
        <w:ind w:left="0"/>
        <w:jc w:val="center"/>
        <w:rPr>
          <w:rFonts w:ascii="Verdana" w:hAnsi="Verdana" w:cs="Arial"/>
          <w:lang w:val="pt-BR"/>
        </w:rPr>
      </w:pPr>
      <w:r>
        <w:rPr>
          <w:rFonts w:ascii="Verdana" w:hAnsi="Verdana" w:cs="Arial"/>
          <w:lang w:val="pt-BR"/>
        </w:rPr>
        <w:t xml:space="preserve">Matheus </w:t>
      </w:r>
      <w:proofErr w:type="spellStart"/>
      <w:r>
        <w:rPr>
          <w:rFonts w:ascii="Verdana" w:hAnsi="Verdana" w:cs="Arial"/>
          <w:lang w:val="pt-BR"/>
        </w:rPr>
        <w:t>Comanduci</w:t>
      </w:r>
      <w:proofErr w:type="spellEnd"/>
      <w:r>
        <w:rPr>
          <w:rFonts w:ascii="Verdana" w:hAnsi="Verdana" w:cs="Arial"/>
          <w:lang w:val="pt-BR"/>
        </w:rPr>
        <w:t xml:space="preserve"> Fernandes Neto</w:t>
      </w:r>
    </w:p>
    <w:p w:rsidR="00663C2E" w:rsidRDefault="00663C2E" w:rsidP="00663C2E">
      <w:pPr>
        <w:pStyle w:val="bodytext"/>
        <w:spacing w:before="0" w:line="360" w:lineRule="auto"/>
        <w:ind w:left="0"/>
        <w:jc w:val="center"/>
        <w:rPr>
          <w:rFonts w:ascii="Verdana" w:hAnsi="Verdana" w:cs="Arial"/>
          <w:lang w:val="pt-BR"/>
        </w:rPr>
      </w:pPr>
      <w:proofErr w:type="spellStart"/>
      <w:r>
        <w:rPr>
          <w:rFonts w:ascii="Verdana" w:hAnsi="Verdana" w:cs="Arial"/>
          <w:lang w:val="pt-BR"/>
        </w:rPr>
        <w:t>Engº</w:t>
      </w:r>
      <w:proofErr w:type="spellEnd"/>
      <w:r>
        <w:rPr>
          <w:rFonts w:ascii="Verdana" w:hAnsi="Verdana" w:cs="Arial"/>
          <w:lang w:val="pt-BR"/>
        </w:rPr>
        <w:t>. Civil – CREA 94896</w:t>
      </w:r>
    </w:p>
    <w:p w:rsidR="00663C2E" w:rsidRPr="00BD47C4" w:rsidRDefault="00663C2E" w:rsidP="00663C2E">
      <w:pPr>
        <w:pStyle w:val="bodytext"/>
        <w:spacing w:before="0" w:line="360" w:lineRule="auto"/>
        <w:ind w:left="0"/>
        <w:jc w:val="center"/>
        <w:rPr>
          <w:rFonts w:ascii="Verdana" w:hAnsi="Verdana" w:cs="Arial"/>
          <w:lang w:val="pt-BR"/>
        </w:rPr>
      </w:pPr>
      <w:r>
        <w:rPr>
          <w:rFonts w:ascii="Verdana" w:hAnsi="Verdana" w:cs="Arial"/>
          <w:lang w:val="pt-BR"/>
        </w:rPr>
        <w:t>Projeta Consultoria e Serviços Ltda.</w:t>
      </w:r>
    </w:p>
    <w:sectPr w:rsidR="00663C2E" w:rsidRPr="00BD47C4" w:rsidSect="009A0913">
      <w:footerReference w:type="default" r:id="rId10"/>
      <w:pgSz w:w="11906" w:h="16838"/>
      <w:pgMar w:top="26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092" w:rsidRDefault="00DB1092" w:rsidP="00EA0BA5">
      <w:pPr>
        <w:spacing w:after="0" w:line="240" w:lineRule="auto"/>
      </w:pPr>
      <w:r>
        <w:separator/>
      </w:r>
    </w:p>
  </w:endnote>
  <w:endnote w:type="continuationSeparator" w:id="0">
    <w:p w:rsidR="00DB1092" w:rsidRDefault="00DB1092" w:rsidP="00EA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092" w:rsidRPr="003A6D5F" w:rsidRDefault="00DB1092" w:rsidP="003A6D5F">
    <w:pPr>
      <w:tabs>
        <w:tab w:val="center" w:pos="4252"/>
        <w:tab w:val="right" w:pos="8504"/>
      </w:tabs>
      <w:spacing w:after="240" w:line="360" w:lineRule="auto"/>
      <w:jc w:val="center"/>
      <w:rPr>
        <w:rFonts w:ascii="Times New Roman" w:eastAsia="Times New Roman" w:hAnsi="Times New Roman" w:cs="Times New Roman"/>
        <w:sz w:val="24"/>
        <w:szCs w:val="20"/>
        <w:lang w:val="en-US" w:eastAsia="pt-BR"/>
      </w:rPr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6968E4C2" wp14:editId="781CCA0E">
          <wp:simplePos x="0" y="0"/>
          <wp:positionH relativeFrom="margin">
            <wp:posOffset>541251</wp:posOffset>
          </wp:positionH>
          <wp:positionV relativeFrom="paragraph">
            <wp:posOffset>177838</wp:posOffset>
          </wp:positionV>
          <wp:extent cx="1522730" cy="713105"/>
          <wp:effectExtent l="0" t="0" r="1270" b="0"/>
          <wp:wrapNone/>
          <wp:docPr id="2" name="Imagem 2" descr="unname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unnamed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t>____________</w:t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  <w:t>_______________________________________________</w:t>
    </w:r>
  </w:p>
  <w:p w:rsidR="00DB1092" w:rsidRPr="003A6D5F" w:rsidRDefault="00DB1092" w:rsidP="003A6D5F">
    <w:pPr>
      <w:tabs>
        <w:tab w:val="center" w:pos="4252"/>
        <w:tab w:val="right" w:pos="8504"/>
      </w:tabs>
      <w:spacing w:after="0" w:line="240" w:lineRule="auto"/>
      <w:ind w:left="2552" w:hanging="425"/>
      <w:jc w:val="center"/>
      <w:rPr>
        <w:rFonts w:ascii="Tahoma" w:eastAsia="Times New Roman" w:hAnsi="Tahoma" w:cs="Tahoma"/>
        <w:b/>
        <w:sz w:val="16"/>
        <w:szCs w:val="16"/>
        <w:lang w:val="en-US" w:eastAsia="pt-BR"/>
      </w:rPr>
    </w:pPr>
    <w:r w:rsidRPr="003A6D5F">
      <w:rPr>
        <w:rFonts w:ascii="Tahoma" w:eastAsia="Times New Roman" w:hAnsi="Tahoma" w:cs="Tahoma"/>
        <w:b/>
        <w:sz w:val="16"/>
        <w:szCs w:val="16"/>
        <w:lang w:val="en-US" w:eastAsia="pt-BR"/>
      </w:rPr>
      <w:t>PROJETA CONSULTORIA E SERVIÇOS LTDA</w:t>
    </w:r>
  </w:p>
  <w:p w:rsidR="00DB1092" w:rsidRPr="003A6D5F" w:rsidRDefault="00DB1092" w:rsidP="003A6D5F">
    <w:pPr>
      <w:tabs>
        <w:tab w:val="center" w:pos="4252"/>
        <w:tab w:val="right" w:pos="8504"/>
      </w:tabs>
      <w:spacing w:after="240" w:line="360" w:lineRule="auto"/>
      <w:ind w:left="2410"/>
      <w:jc w:val="center"/>
      <w:rPr>
        <w:rFonts w:ascii="Tahoma" w:eastAsia="Times New Roman" w:hAnsi="Tahoma" w:cs="Tahoma"/>
        <w:sz w:val="16"/>
        <w:szCs w:val="16"/>
        <w:lang w:val="en-US" w:eastAsia="pt-BR"/>
      </w:rPr>
    </w:pPr>
    <w:proofErr w:type="spellStart"/>
    <w:r w:rsidRPr="003A6D5F">
      <w:rPr>
        <w:rFonts w:ascii="Tahoma" w:eastAsia="Times New Roman" w:hAnsi="Tahoma" w:cs="Tahoma"/>
        <w:sz w:val="16"/>
        <w:szCs w:val="16"/>
        <w:lang w:val="en-US" w:eastAsia="pt-BR"/>
      </w:rPr>
      <w:t>Arquivo</w:t>
    </w:r>
    <w:proofErr w:type="spellEnd"/>
    <w:r w:rsidRPr="003A6D5F">
      <w:rPr>
        <w:rFonts w:ascii="Tahoma" w:eastAsia="Times New Roman" w:hAnsi="Tahoma" w:cs="Tahoma"/>
        <w:sz w:val="16"/>
        <w:szCs w:val="16"/>
        <w:lang w:val="en-US" w:eastAsia="pt-BR"/>
      </w:rPr>
      <w:t xml:space="preserve">: </w:t>
    </w:r>
    <w:r>
      <w:rPr>
        <w:rFonts w:ascii="Tahoma" w:eastAsia="Times New Roman" w:hAnsi="Tahoma" w:cs="Tahoma"/>
        <w:sz w:val="16"/>
        <w:szCs w:val="16"/>
        <w:lang w:val="en-US" w:eastAsia="pt-BR"/>
      </w:rPr>
      <w:t>JUS</w:t>
    </w:r>
    <w:r w:rsidRPr="003A6D5F">
      <w:rPr>
        <w:rFonts w:ascii="Tahoma" w:eastAsia="Times New Roman" w:hAnsi="Tahoma" w:cs="Tahoma"/>
        <w:sz w:val="16"/>
        <w:szCs w:val="16"/>
        <w:lang w:val="en-US" w:eastAsia="pt-BR"/>
      </w:rPr>
      <w:t>-PAV-</w:t>
    </w:r>
    <w:r>
      <w:rPr>
        <w:rFonts w:ascii="Tahoma" w:eastAsia="Times New Roman" w:hAnsi="Tahoma" w:cs="Tahoma"/>
        <w:sz w:val="16"/>
        <w:szCs w:val="16"/>
        <w:lang w:val="en-US" w:eastAsia="pt-BR"/>
      </w:rPr>
      <w:t>MPLI</w:t>
    </w:r>
    <w:r w:rsidRPr="003A6D5F">
      <w:rPr>
        <w:rFonts w:ascii="Tahoma" w:eastAsia="Times New Roman" w:hAnsi="Tahoma" w:cs="Tahoma"/>
        <w:sz w:val="16"/>
        <w:szCs w:val="16"/>
        <w:lang w:val="en-US" w:eastAsia="pt-BR"/>
      </w:rPr>
      <w:t>-REL-REV00.doc</w:t>
    </w:r>
  </w:p>
  <w:p w:rsidR="00DB1092" w:rsidRDefault="00DB1092">
    <w:pPr>
      <w:pStyle w:val="Rodap"/>
    </w:pPr>
  </w:p>
  <w:p w:rsidR="00DB1092" w:rsidRDefault="00DB109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092" w:rsidRDefault="00DB1092" w:rsidP="00EA0BA5">
      <w:pPr>
        <w:spacing w:after="0" w:line="240" w:lineRule="auto"/>
      </w:pPr>
      <w:r>
        <w:separator/>
      </w:r>
    </w:p>
  </w:footnote>
  <w:footnote w:type="continuationSeparator" w:id="0">
    <w:p w:rsidR="00DB1092" w:rsidRDefault="00DB1092" w:rsidP="00EA0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70218"/>
    <w:multiLevelType w:val="hybridMultilevel"/>
    <w:tmpl w:val="49DA9DC4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F36D2F"/>
    <w:multiLevelType w:val="hybridMultilevel"/>
    <w:tmpl w:val="0D18B9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978"/>
    <w:rsid w:val="0014430D"/>
    <w:rsid w:val="00222691"/>
    <w:rsid w:val="002B06C4"/>
    <w:rsid w:val="00357ED7"/>
    <w:rsid w:val="003A3D94"/>
    <w:rsid w:val="003A6D5F"/>
    <w:rsid w:val="00451C47"/>
    <w:rsid w:val="00453DCB"/>
    <w:rsid w:val="004F341E"/>
    <w:rsid w:val="00542226"/>
    <w:rsid w:val="005716E8"/>
    <w:rsid w:val="005A4AAC"/>
    <w:rsid w:val="005C0F64"/>
    <w:rsid w:val="00663C2E"/>
    <w:rsid w:val="00702000"/>
    <w:rsid w:val="00740728"/>
    <w:rsid w:val="00740978"/>
    <w:rsid w:val="00742DA8"/>
    <w:rsid w:val="007440F7"/>
    <w:rsid w:val="00803407"/>
    <w:rsid w:val="0081531A"/>
    <w:rsid w:val="008427BE"/>
    <w:rsid w:val="008859C6"/>
    <w:rsid w:val="008B3C1C"/>
    <w:rsid w:val="008D19CF"/>
    <w:rsid w:val="008F7723"/>
    <w:rsid w:val="00931A0C"/>
    <w:rsid w:val="009A0913"/>
    <w:rsid w:val="009A508A"/>
    <w:rsid w:val="00A5651B"/>
    <w:rsid w:val="00A76F57"/>
    <w:rsid w:val="00B43A70"/>
    <w:rsid w:val="00BD47C4"/>
    <w:rsid w:val="00C11A04"/>
    <w:rsid w:val="00C37A4B"/>
    <w:rsid w:val="00C57E15"/>
    <w:rsid w:val="00C80E17"/>
    <w:rsid w:val="00CB1E62"/>
    <w:rsid w:val="00CC0150"/>
    <w:rsid w:val="00CD5A18"/>
    <w:rsid w:val="00CF2F1E"/>
    <w:rsid w:val="00D46B57"/>
    <w:rsid w:val="00DA54D2"/>
    <w:rsid w:val="00DB1092"/>
    <w:rsid w:val="00DB258E"/>
    <w:rsid w:val="00DC28FC"/>
    <w:rsid w:val="00DD7381"/>
    <w:rsid w:val="00E62B8A"/>
    <w:rsid w:val="00EA0BA5"/>
    <w:rsid w:val="00EC4D78"/>
    <w:rsid w:val="00F775F9"/>
    <w:rsid w:val="00FB353D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20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F341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BA5"/>
  </w:style>
  <w:style w:type="paragraph" w:styleId="Rodap">
    <w:name w:val="footer"/>
    <w:basedOn w:val="Normal"/>
    <w:link w:val="Rodap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BA5"/>
  </w:style>
  <w:style w:type="paragraph" w:customStyle="1" w:styleId="bodytext">
    <w:name w:val="body.text"/>
    <w:basedOn w:val="Normal"/>
    <w:rsid w:val="003A3D94"/>
    <w:pPr>
      <w:spacing w:before="120" w:after="0" w:line="240" w:lineRule="auto"/>
      <w:ind w:left="1080"/>
    </w:pPr>
    <w:rPr>
      <w:rFonts w:ascii="Univers (WN)" w:eastAsia="Times New Roman" w:hAnsi="Univers (WN)" w:cs="Times New Roman"/>
      <w:sz w:val="20"/>
      <w:szCs w:val="20"/>
      <w:lang w:val="en-US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20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F341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BA5"/>
  </w:style>
  <w:style w:type="paragraph" w:styleId="Rodap">
    <w:name w:val="footer"/>
    <w:basedOn w:val="Normal"/>
    <w:link w:val="Rodap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BA5"/>
  </w:style>
  <w:style w:type="paragraph" w:customStyle="1" w:styleId="bodytext">
    <w:name w:val="body.text"/>
    <w:basedOn w:val="Normal"/>
    <w:rsid w:val="003A3D94"/>
    <w:pPr>
      <w:spacing w:before="120" w:after="0" w:line="240" w:lineRule="auto"/>
      <w:ind w:left="1080"/>
    </w:pPr>
    <w:rPr>
      <w:rFonts w:ascii="Univers (WN)" w:eastAsia="Times New Roman" w:hAnsi="Univers (WN)" w:cs="Times New Roman"/>
      <w:sz w:val="20"/>
      <w:szCs w:val="20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A266B-EB13-4D9A-B137-3CFE71510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Guilherme-pc</cp:lastModifiedBy>
  <cp:revision>2</cp:revision>
  <cp:lastPrinted>2017-11-16T15:23:00Z</cp:lastPrinted>
  <dcterms:created xsi:type="dcterms:W3CDTF">2017-12-28T16:26:00Z</dcterms:created>
  <dcterms:modified xsi:type="dcterms:W3CDTF">2017-12-28T16:26:00Z</dcterms:modified>
</cp:coreProperties>
</file>